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B1E" w:rsidRPr="00D409AD" w:rsidRDefault="00750B1E" w:rsidP="009E44E6">
      <w:pPr>
        <w:jc w:val="center"/>
        <w:rPr>
          <w:rFonts w:ascii="Times New Roman" w:hAnsi="Times New Roman" w:cs="Times New Roman"/>
          <w:sz w:val="28"/>
          <w:szCs w:val="28"/>
        </w:rPr>
      </w:pPr>
      <w:r w:rsidRPr="00D409AD">
        <w:rPr>
          <w:rFonts w:ascii="Times New Roman" w:hAnsi="Times New Roman" w:cs="Times New Roman"/>
          <w:sz w:val="28"/>
          <w:szCs w:val="28"/>
        </w:rPr>
        <w:t>ОПИСАНИЕ И ОСОБЕННОСТИ СОДЕРЖАНИЯ МУНИЦИПАЛЬНОЙ ПРАКТИКИ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7"/>
        <w:gridCol w:w="7724"/>
      </w:tblGrid>
      <w:tr w:rsidR="00750B1E" w:rsidRPr="00D409AD" w:rsidTr="00750B1E">
        <w:tc>
          <w:tcPr>
            <w:tcW w:w="3539" w:type="dxa"/>
          </w:tcPr>
          <w:p w:rsidR="00750B1E" w:rsidRPr="00D409AD" w:rsidRDefault="00750B1E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>Направление практики</w:t>
            </w:r>
          </w:p>
        </w:tc>
        <w:tc>
          <w:tcPr>
            <w:tcW w:w="5806" w:type="dxa"/>
          </w:tcPr>
          <w:p w:rsidR="00750B1E" w:rsidRPr="00D409AD" w:rsidRDefault="00014F8D" w:rsidP="00CA1B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Популяризация</w:t>
            </w:r>
            <w:r w:rsidR="000C18BF" w:rsidRPr="00D409AD">
              <w:rPr>
                <w:rFonts w:ascii="Times New Roman" w:hAnsi="Times New Roman" w:cs="Times New Roman"/>
                <w:sz w:val="28"/>
                <w:szCs w:val="28"/>
              </w:rPr>
              <w:t xml:space="preserve"> и сохранение общероссийской культурной идентичности, укрепление традиционных российских духовно-нравственных ценностей</w:t>
            </w:r>
            <w:r w:rsidR="000102F6">
              <w:rPr>
                <w:rFonts w:ascii="Times New Roman" w:hAnsi="Times New Roman" w:cs="Times New Roman"/>
                <w:sz w:val="28"/>
                <w:szCs w:val="28"/>
              </w:rPr>
              <w:t xml:space="preserve">, развитие туризма в </w:t>
            </w:r>
            <w:proofErr w:type="spellStart"/>
            <w:r w:rsidR="000102F6">
              <w:rPr>
                <w:rFonts w:ascii="Times New Roman" w:hAnsi="Times New Roman" w:cs="Times New Roman"/>
                <w:sz w:val="28"/>
                <w:szCs w:val="28"/>
              </w:rPr>
              <w:t>Куртамышском</w:t>
            </w:r>
            <w:proofErr w:type="spellEnd"/>
            <w:r w:rsidR="000102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102F6">
              <w:rPr>
                <w:rFonts w:ascii="Times New Roman" w:hAnsi="Times New Roman" w:cs="Times New Roman"/>
                <w:sz w:val="28"/>
                <w:szCs w:val="28"/>
              </w:rPr>
              <w:t>муницуипальном</w:t>
            </w:r>
            <w:proofErr w:type="spellEnd"/>
            <w:r w:rsidR="000102F6">
              <w:rPr>
                <w:rFonts w:ascii="Times New Roman" w:hAnsi="Times New Roman" w:cs="Times New Roman"/>
                <w:sz w:val="28"/>
                <w:szCs w:val="28"/>
              </w:rPr>
              <w:t xml:space="preserve"> округе</w:t>
            </w:r>
          </w:p>
        </w:tc>
      </w:tr>
      <w:tr w:rsidR="00750B1E" w:rsidRPr="00D409AD" w:rsidTr="00750B1E">
        <w:tc>
          <w:tcPr>
            <w:tcW w:w="3539" w:type="dxa"/>
          </w:tcPr>
          <w:p w:rsidR="00750B1E" w:rsidRPr="00D409AD" w:rsidRDefault="00750B1E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>Название практики</w:t>
            </w:r>
          </w:p>
        </w:tc>
        <w:tc>
          <w:tcPr>
            <w:tcW w:w="5806" w:type="dxa"/>
          </w:tcPr>
          <w:p w:rsidR="00750B1E" w:rsidRPr="00D409AD" w:rsidRDefault="00CA1BEF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русской старообрядческой культуры «Истоки»</w:t>
            </w:r>
          </w:p>
        </w:tc>
      </w:tr>
      <w:tr w:rsidR="00750B1E" w:rsidRPr="00D409AD" w:rsidTr="00832EBC">
        <w:trPr>
          <w:trHeight w:val="1714"/>
        </w:trPr>
        <w:tc>
          <w:tcPr>
            <w:tcW w:w="3539" w:type="dxa"/>
          </w:tcPr>
          <w:p w:rsidR="00750B1E" w:rsidRPr="00D409AD" w:rsidRDefault="000B6EF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>Цель реализации практики</w:t>
            </w:r>
          </w:p>
        </w:tc>
        <w:tc>
          <w:tcPr>
            <w:tcW w:w="5806" w:type="dxa"/>
          </w:tcPr>
          <w:p w:rsidR="00750B1E" w:rsidRPr="00832EBC" w:rsidRDefault="00E91F1D" w:rsidP="00832EB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014F8D">
              <w:rPr>
                <w:rFonts w:ascii="Times New Roman" w:hAnsi="Times New Roman" w:cs="Times New Roman"/>
                <w:sz w:val="28"/>
                <w:szCs w:val="28"/>
              </w:rPr>
              <w:t>Белоноговский</w:t>
            </w:r>
            <w:proofErr w:type="spellEnd"/>
            <w:r w:rsidRPr="00014F8D">
              <w:rPr>
                <w:rFonts w:ascii="Times New Roman" w:hAnsi="Times New Roman" w:cs="Times New Roman"/>
                <w:sz w:val="28"/>
                <w:szCs w:val="28"/>
              </w:rPr>
              <w:t xml:space="preserve"> Центр русской старообрядческой культуры «Истоки»</w:t>
            </w:r>
            <w:r w:rsidRPr="00014F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создан в рамках муниципальной программы </w:t>
            </w:r>
            <w:proofErr w:type="spellStart"/>
            <w:r w:rsidRPr="00014F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Куртамышского</w:t>
            </w:r>
            <w:proofErr w:type="spellEnd"/>
            <w:r w:rsidRPr="00014F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МО «</w:t>
            </w:r>
            <w:r w:rsidRPr="00014F8D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Развитие культуры </w:t>
            </w:r>
            <w:proofErr w:type="spellStart"/>
            <w:r w:rsidRPr="00014F8D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Куртамышского</w:t>
            </w:r>
            <w:proofErr w:type="spellEnd"/>
            <w:r w:rsidRPr="00014F8D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Pr="00014F8D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МО</w:t>
            </w:r>
            <w:r w:rsidRPr="00014F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  на</w:t>
            </w:r>
            <w:proofErr w:type="gramEnd"/>
            <w:r w:rsidRPr="00014F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базе «</w:t>
            </w:r>
            <w:proofErr w:type="spellStart"/>
            <w:r w:rsidRPr="00014F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Белоноговского</w:t>
            </w:r>
            <w:proofErr w:type="spellEnd"/>
            <w:r w:rsidRPr="00014F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СДК» — структурного подразделения МБКУ «КЦК». </w:t>
            </w:r>
          </w:p>
        </w:tc>
      </w:tr>
      <w:tr w:rsidR="009504A1" w:rsidRPr="00D409AD" w:rsidTr="00750B1E">
        <w:trPr>
          <w:trHeight w:val="8835"/>
        </w:trPr>
        <w:tc>
          <w:tcPr>
            <w:tcW w:w="3539" w:type="dxa"/>
          </w:tcPr>
          <w:p w:rsidR="009504A1" w:rsidRPr="00D409AD" w:rsidRDefault="009504A1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4A1">
              <w:rPr>
                <w:rFonts w:ascii="Times New Roman" w:hAnsi="Times New Roman" w:cs="Times New Roman"/>
                <w:sz w:val="28"/>
                <w:szCs w:val="28"/>
              </w:rPr>
              <w:t>Описание практики</w:t>
            </w:r>
          </w:p>
        </w:tc>
        <w:tc>
          <w:tcPr>
            <w:tcW w:w="5806" w:type="dxa"/>
          </w:tcPr>
          <w:p w:rsidR="00323A50" w:rsidRDefault="009504A1" w:rsidP="009504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04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Белоноговский</w:t>
            </w:r>
            <w:proofErr w:type="spellEnd"/>
            <w:r w:rsidRPr="009504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Центр русской старообрядческой культуры «Истоки</w:t>
            </w:r>
            <w:r w:rsidRPr="00014F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размещается в доме старообрядца, основателя села </w:t>
            </w:r>
            <w:proofErr w:type="spellStart"/>
            <w:r w:rsidRPr="00014F8D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Вавилы</w:t>
            </w:r>
            <w:proofErr w:type="spellEnd"/>
            <w:r w:rsidRPr="00014F8D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014F8D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Викуловича</w:t>
            </w:r>
            <w:proofErr w:type="spellEnd"/>
            <w:r w:rsidRPr="00014F8D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Белоногова</w:t>
            </w:r>
            <w:r w:rsidRPr="00014F8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014F8D">
              <w:rPr>
                <w:rFonts w:ascii="Times New Roman" w:hAnsi="Times New Roman" w:cs="Times New Roman"/>
                <w:sz w:val="28"/>
                <w:szCs w:val="28"/>
              </w:rPr>
              <w:t xml:space="preserve">   Центр представляет </w:t>
            </w:r>
            <w:proofErr w:type="gramStart"/>
            <w:r w:rsidRPr="00014F8D">
              <w:rPr>
                <w:rFonts w:ascii="Times New Roman" w:hAnsi="Times New Roman" w:cs="Times New Roman"/>
                <w:sz w:val="28"/>
                <w:szCs w:val="28"/>
              </w:rPr>
              <w:t>собой  усадьбу</w:t>
            </w:r>
            <w:proofErr w:type="gramEnd"/>
            <w:r w:rsidRPr="00014F8D">
              <w:rPr>
                <w:rFonts w:ascii="Times New Roman" w:hAnsi="Times New Roman" w:cs="Times New Roman"/>
                <w:sz w:val="28"/>
                <w:szCs w:val="28"/>
              </w:rPr>
              <w:t>, в состав которой входит старинный дом, часовня, малая изба, баня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014F8D">
              <w:rPr>
                <w:rFonts w:ascii="Times New Roman" w:hAnsi="Times New Roman" w:cs="Times New Roman"/>
                <w:sz w:val="28"/>
                <w:szCs w:val="28"/>
              </w:rPr>
              <w:t xml:space="preserve"> черному,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4F8D">
              <w:rPr>
                <w:rFonts w:ascii="Times New Roman" w:hAnsi="Times New Roman" w:cs="Times New Roman"/>
                <w:sz w:val="28"/>
                <w:szCs w:val="28"/>
              </w:rPr>
              <w:t>хозяйственные постройки, собраны уникальные экспонаты старины.</w:t>
            </w:r>
          </w:p>
          <w:p w:rsidR="00323A50" w:rsidRDefault="005E2F1A" w:rsidP="009504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="00323A50" w:rsidRPr="001C4A9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https://otr-online.ru/programmy/kalendar/russkaya-pech-carica-doma-68931.html</w:t>
              </w:r>
            </w:hyperlink>
          </w:p>
          <w:p w:rsidR="009504A1" w:rsidRPr="00014F8D" w:rsidRDefault="009504A1" w:rsidP="009504A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Сегодня на базе Центра проводятся традиционные народные праздники, мастер-классы, обряды,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оторые бережно хранятся старшим </w:t>
            </w:r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поколением. </w:t>
            </w:r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Благодаря жительнице с.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Белоногово</w:t>
            </w:r>
            <w:proofErr w:type="spellEnd"/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А.У.Скоробогатовой</w:t>
            </w:r>
            <w:proofErr w:type="spellEnd"/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с.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Белоногово</w:t>
            </w:r>
            <w:proofErr w:type="spellEnd"/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был создан центр старообрядческой культуры «Истоки». Анна </w:t>
            </w:r>
            <w:proofErr w:type="spellStart"/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Ульяновна</w:t>
            </w:r>
            <w:proofErr w:type="spellEnd"/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сама из семьи староверов. Много лет она собирает материалы о предках-односельчанах. Знает старославянский язык. Центр</w:t>
            </w:r>
            <w:r w:rsidR="00832E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14F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это дом, построенный по всем правилам старообрядцев, с круговым выходом через горенку, быстро пополнялся новыми экспонатами. Позже во дворе появилась часовенка, восстановили баню, которая топится по-чёрному, в амбарах хранится сельхозинвентарь и предметы для ремёсел.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504A1" w:rsidRDefault="009504A1" w:rsidP="009504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4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Центра организуются областные и муниципальные праздники, семинары, проводятся экскурсии. </w:t>
            </w:r>
          </w:p>
          <w:p w:rsidR="009504A1" w:rsidRDefault="009504A1" w:rsidP="009504A1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 </w:t>
            </w:r>
            <w:r w:rsidRPr="00F868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Музыкальн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ый клип</w:t>
            </w:r>
            <w:r w:rsidRPr="00F868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"Васенька" снят фольклорным ансамблем </w:t>
            </w:r>
            <w:hyperlink r:id="rId5" w:history="1">
              <w:r w:rsidRPr="00BE1D0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«Цветень»</w:t>
              </w:r>
            </w:hyperlink>
            <w:r w:rsidRPr="00F868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в селе </w:t>
            </w:r>
            <w:proofErr w:type="spellStart"/>
            <w:r w:rsidRPr="00F868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Белоногово</w:t>
            </w:r>
            <w:proofErr w:type="spellEnd"/>
            <w:r w:rsidRPr="00F868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старообрядческом музее “Истоки”.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504A1" w:rsidRDefault="009504A1" w:rsidP="009504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8A8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«Истоки» - это уникальный музей старообрядческой культуры. Это место привлечения туристов с разных уголков не только России, но и других стран.  </w:t>
            </w:r>
          </w:p>
          <w:p w:rsidR="00101558" w:rsidRDefault="005E2F1A" w:rsidP="009504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101558" w:rsidRPr="001C4A9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https://vk.com/video-13569600_456240033</w:t>
              </w:r>
            </w:hyperlink>
          </w:p>
          <w:p w:rsidR="00101558" w:rsidRDefault="005E2F1A" w:rsidP="00101558">
            <w:hyperlink r:id="rId7" w:history="1">
              <w:r w:rsidR="00101558" w:rsidRPr="007A2815">
                <w:rPr>
                  <w:rStyle w:val="a4"/>
                </w:rPr>
                <w:t>https://youtu.be/1AvRfBEKK6s</w:t>
              </w:r>
            </w:hyperlink>
          </w:p>
          <w:p w:rsidR="00832EBC" w:rsidRDefault="005E2F1A" w:rsidP="009504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3.5pt;height:249pt">
                  <v:imagedata r:id="rId8" o:title="UlU5yvpRFHc"/>
                </v:shape>
              </w:pict>
            </w:r>
          </w:p>
          <w:p w:rsidR="00832EBC" w:rsidRDefault="00832EBC" w:rsidP="009504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EBC" w:rsidRPr="00014F8D" w:rsidRDefault="005E2F1A" w:rsidP="009504A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375pt;height:249.75pt">
                  <v:imagedata r:id="rId9" o:title="o7XWJU1yW2Y"/>
                </v:shape>
              </w:pict>
            </w:r>
          </w:p>
          <w:p w:rsidR="009504A1" w:rsidRPr="00014F8D" w:rsidRDefault="009504A1" w:rsidP="009504A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504A1" w:rsidRDefault="005E2F1A" w:rsidP="009504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i1027" type="#_x0000_t75" style="width:372.75pt;height:248.25pt">
                  <v:imagedata r:id="rId10" o:title="7fS7OlLyIds"/>
                </v:shape>
              </w:pict>
            </w:r>
          </w:p>
          <w:p w:rsidR="009504A1" w:rsidRDefault="009504A1" w:rsidP="009504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32EBC" w:rsidRDefault="005E2F1A" w:rsidP="009504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28" type="#_x0000_t75" style="width:372.75pt;height:248.25pt">
                  <v:imagedata r:id="rId11" o:title="E8TTmgFHUZk"/>
                </v:shape>
              </w:pict>
            </w:r>
          </w:p>
          <w:p w:rsidR="009504A1" w:rsidRDefault="009504A1" w:rsidP="009504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504A1" w:rsidRPr="00D409AD" w:rsidRDefault="009504A1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ECFDC4" wp14:editId="63D010BB">
                  <wp:extent cx="3476625" cy="2578744"/>
                  <wp:effectExtent l="0" t="0" r="0" b="0"/>
                  <wp:docPr id="5" name="Рисунок 5" descr="C:\Users\Пользователь\Desktop\изгнание не чистой си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изгнание не чистой си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958" cy="258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4A1" w:rsidRPr="00D409AD" w:rsidRDefault="009504A1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4A1" w:rsidRPr="00D409AD" w:rsidRDefault="009504A1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1ECF8B" wp14:editId="790CD9C4">
                  <wp:extent cx="3457575" cy="2594777"/>
                  <wp:effectExtent l="0" t="0" r="0" b="0"/>
                  <wp:docPr id="6" name="Рисунок 6" descr="C:\Users\Пользователь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711" cy="2602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4A1" w:rsidRPr="00D409AD" w:rsidRDefault="009504A1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4A1" w:rsidRPr="00D409AD" w:rsidRDefault="009504A1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0B1EF9" wp14:editId="2EB03084">
                  <wp:extent cx="3543300" cy="3873187"/>
                  <wp:effectExtent l="0" t="0" r="0" b="0"/>
                  <wp:docPr id="7" name="Рисунок 7" descr="C:\Users\Пользователь\Desktop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525" cy="3894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4A1" w:rsidRPr="00D409AD" w:rsidRDefault="009504A1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4A1" w:rsidRPr="00D409AD" w:rsidRDefault="009504A1" w:rsidP="00950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420DBF" wp14:editId="59163166">
                  <wp:extent cx="3524250" cy="2642224"/>
                  <wp:effectExtent l="0" t="0" r="0" b="0"/>
                  <wp:docPr id="8" name="Рисунок 8" descr="C:\Users\Пользователь\Desktop\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048" cy="264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4A1" w:rsidRPr="00014F8D" w:rsidRDefault="009504A1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B1E" w:rsidRPr="00D409AD" w:rsidTr="00750B1E">
        <w:tc>
          <w:tcPr>
            <w:tcW w:w="3539" w:type="dxa"/>
          </w:tcPr>
          <w:p w:rsidR="00750B1E" w:rsidRPr="00D409AD" w:rsidRDefault="000B6EF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 реализации практики</w:t>
            </w:r>
          </w:p>
        </w:tc>
        <w:tc>
          <w:tcPr>
            <w:tcW w:w="5806" w:type="dxa"/>
          </w:tcPr>
          <w:p w:rsidR="00750B1E" w:rsidRPr="00D409AD" w:rsidRDefault="001A38AF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>Количество чел</w:t>
            </w:r>
            <w:r w:rsidR="00CA1BEF">
              <w:rPr>
                <w:rFonts w:ascii="Times New Roman" w:hAnsi="Times New Roman" w:cs="Times New Roman"/>
                <w:sz w:val="28"/>
                <w:szCs w:val="28"/>
              </w:rPr>
              <w:t>овек, посетивших мероприятия: 10 000</w:t>
            </w:r>
            <w:r w:rsidR="00BB0577" w:rsidRPr="00D409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1A38AF" w:rsidRPr="00D409AD" w:rsidRDefault="001A38AF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8AF" w:rsidRPr="00D409AD" w:rsidRDefault="001A38AF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B1E" w:rsidRPr="00D409AD" w:rsidTr="00750B1E">
        <w:tc>
          <w:tcPr>
            <w:tcW w:w="3539" w:type="dxa"/>
          </w:tcPr>
          <w:p w:rsidR="00750B1E" w:rsidRPr="00D409AD" w:rsidRDefault="000B6EF3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Контактные данные </w:t>
            </w:r>
          </w:p>
        </w:tc>
        <w:tc>
          <w:tcPr>
            <w:tcW w:w="5806" w:type="dxa"/>
          </w:tcPr>
          <w:p w:rsidR="00BB0577" w:rsidRPr="00D409AD" w:rsidRDefault="00B668A7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9AD">
              <w:rPr>
                <w:rFonts w:ascii="Times New Roman" w:hAnsi="Times New Roman" w:cs="Times New Roman"/>
                <w:sz w:val="28"/>
                <w:szCs w:val="28"/>
              </w:rPr>
              <w:t xml:space="preserve">Тимофеева Алена Александровна, </w:t>
            </w:r>
            <w:r w:rsidR="009E2555" w:rsidRPr="00D409AD">
              <w:rPr>
                <w:rFonts w:ascii="Times New Roman" w:hAnsi="Times New Roman" w:cs="Times New Roman"/>
                <w:sz w:val="28"/>
                <w:szCs w:val="28"/>
              </w:rPr>
              <w:t xml:space="preserve">8-912-573-89-27, </w:t>
            </w:r>
            <w:hyperlink r:id="rId16" w:history="1">
              <w:r w:rsidR="009E2555" w:rsidRPr="00D409A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rdk</w:t>
              </w:r>
              <w:r w:rsidR="009E2555" w:rsidRPr="00D409A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1999@</w:t>
              </w:r>
              <w:r w:rsidR="009E2555" w:rsidRPr="00D409A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="009E2555" w:rsidRPr="00D409A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9E2555" w:rsidRPr="00D409A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 w:rsidR="009E2555" w:rsidRPr="00D409AD">
              <w:rPr>
                <w:rFonts w:ascii="Times New Roman" w:hAnsi="Times New Roman" w:cs="Times New Roman"/>
                <w:sz w:val="28"/>
                <w:szCs w:val="28"/>
              </w:rPr>
              <w:t xml:space="preserve"> , </w:t>
            </w:r>
            <w:r w:rsidR="00D67F19" w:rsidRPr="00D409AD">
              <w:rPr>
                <w:rFonts w:ascii="Times New Roman" w:hAnsi="Times New Roman" w:cs="Times New Roman"/>
                <w:sz w:val="28"/>
                <w:szCs w:val="28"/>
              </w:rPr>
              <w:t>методист по фольклору Муниципального бюджетного учреждения культуры «</w:t>
            </w:r>
            <w:proofErr w:type="spellStart"/>
            <w:r w:rsidR="00D67F19" w:rsidRPr="00D409AD">
              <w:rPr>
                <w:rFonts w:ascii="Times New Roman" w:hAnsi="Times New Roman" w:cs="Times New Roman"/>
                <w:sz w:val="28"/>
                <w:szCs w:val="28"/>
              </w:rPr>
              <w:t>Куртамышский</w:t>
            </w:r>
            <w:proofErr w:type="spellEnd"/>
            <w:r w:rsidR="00D67F19" w:rsidRPr="00D409AD">
              <w:rPr>
                <w:rFonts w:ascii="Times New Roman" w:hAnsi="Times New Roman" w:cs="Times New Roman"/>
                <w:sz w:val="28"/>
                <w:szCs w:val="28"/>
              </w:rPr>
              <w:t xml:space="preserve"> Центр культуры»</w:t>
            </w:r>
          </w:p>
          <w:p w:rsidR="00750B1E" w:rsidRPr="00D409AD" w:rsidRDefault="00750B1E" w:rsidP="009E4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0B1E" w:rsidRDefault="00750B1E" w:rsidP="005E2F1A">
      <w:bookmarkStart w:id="0" w:name="_GoBack"/>
      <w:bookmarkEnd w:id="0"/>
    </w:p>
    <w:sectPr w:rsidR="00750B1E" w:rsidSect="00B66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6408"/>
    <w:rsid w:val="000102F6"/>
    <w:rsid w:val="00014F8D"/>
    <w:rsid w:val="000331F3"/>
    <w:rsid w:val="000B6EF3"/>
    <w:rsid w:val="000C18BF"/>
    <w:rsid w:val="000E5AF5"/>
    <w:rsid w:val="00101558"/>
    <w:rsid w:val="001924DA"/>
    <w:rsid w:val="001A38AF"/>
    <w:rsid w:val="00216408"/>
    <w:rsid w:val="00280422"/>
    <w:rsid w:val="002C782E"/>
    <w:rsid w:val="00323A50"/>
    <w:rsid w:val="00434090"/>
    <w:rsid w:val="00596129"/>
    <w:rsid w:val="005E2F1A"/>
    <w:rsid w:val="0063796C"/>
    <w:rsid w:val="00734FFE"/>
    <w:rsid w:val="00750B1E"/>
    <w:rsid w:val="007816FB"/>
    <w:rsid w:val="00832EBC"/>
    <w:rsid w:val="009504A1"/>
    <w:rsid w:val="009A2C32"/>
    <w:rsid w:val="009E2555"/>
    <w:rsid w:val="009E44E6"/>
    <w:rsid w:val="00A151FD"/>
    <w:rsid w:val="00A277AE"/>
    <w:rsid w:val="00A3597E"/>
    <w:rsid w:val="00B6675D"/>
    <w:rsid w:val="00B668A7"/>
    <w:rsid w:val="00B87A9A"/>
    <w:rsid w:val="00BB0577"/>
    <w:rsid w:val="00BD78A8"/>
    <w:rsid w:val="00BE1D06"/>
    <w:rsid w:val="00CA1BEF"/>
    <w:rsid w:val="00CC098A"/>
    <w:rsid w:val="00D14E4A"/>
    <w:rsid w:val="00D409AD"/>
    <w:rsid w:val="00D67F19"/>
    <w:rsid w:val="00E91F1D"/>
    <w:rsid w:val="00F868A8"/>
    <w:rsid w:val="00F93476"/>
    <w:rsid w:val="00FF1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1AADF88A-50F5-4BEA-A7E4-38A59B066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0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E255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098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91F1D"/>
    <w:pPr>
      <w:spacing w:after="0" w:line="240" w:lineRule="auto"/>
    </w:pPr>
  </w:style>
  <w:style w:type="character" w:styleId="a8">
    <w:name w:val="Strong"/>
    <w:basedOn w:val="a0"/>
    <w:uiPriority w:val="22"/>
    <w:qFormat/>
    <w:rsid w:val="00E91F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1AvRfBEKK6s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rdk1999@yandex.ru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video-13569600_456240033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cvetenfolk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hyperlink" Target="https://otr-online.ru/programmy/kalendar/russkaya-pech-carica-doma-68931.html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Специалист информационного обепечения АСМО</cp:lastModifiedBy>
  <cp:revision>13</cp:revision>
  <dcterms:created xsi:type="dcterms:W3CDTF">2024-10-04T07:05:00Z</dcterms:created>
  <dcterms:modified xsi:type="dcterms:W3CDTF">2024-10-17T09:18:00Z</dcterms:modified>
</cp:coreProperties>
</file>